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F8" w:rsidRPr="00F451E0" w:rsidRDefault="00D77BF8" w:rsidP="00D77BF8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8C674F" wp14:editId="1D641DCA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D77BF8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77BF8" w:rsidRPr="003870AC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77BF8" w:rsidRPr="00F451E0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D77BF8" w:rsidRPr="00325CB5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D77BF8" w:rsidRDefault="00D77BF8" w:rsidP="00D77BF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D77BF8" w:rsidRDefault="00D77BF8" w:rsidP="00D77BF8"/>
    <w:p w:rsidR="00D77BF8" w:rsidRPr="009260B3" w:rsidRDefault="00D77BF8" w:rsidP="00D77BF8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D77BF8" w:rsidRPr="009260B3" w:rsidRDefault="00D77BF8" w:rsidP="00D77BF8">
      <w:pPr>
        <w:jc w:val="center"/>
        <w:rPr>
          <w:b/>
          <w:sz w:val="28"/>
          <w:szCs w:val="28"/>
        </w:rPr>
      </w:pPr>
    </w:p>
    <w:p w:rsidR="000D74B3" w:rsidRDefault="000D74B3" w:rsidP="000D74B3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27</w:t>
      </w:r>
      <w:r>
        <w:rPr>
          <w:sz w:val="28"/>
          <w:szCs w:val="28"/>
        </w:rPr>
        <w:t>.01.2020 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>20</w:t>
      </w:r>
    </w:p>
    <w:p w:rsidR="00D77BF8" w:rsidRPr="003274F0" w:rsidRDefault="00D77BF8" w:rsidP="000D74B3">
      <w:pPr>
        <w:jc w:val="both"/>
        <w:rPr>
          <w:b/>
          <w:i/>
          <w:sz w:val="28"/>
          <w:szCs w:val="28"/>
        </w:rPr>
      </w:pPr>
    </w:p>
    <w:p w:rsidR="00D77BF8" w:rsidRDefault="00D77BF8" w:rsidP="00D77BF8">
      <w:pPr>
        <w:tabs>
          <w:tab w:val="left" w:pos="2355"/>
        </w:tabs>
      </w:pPr>
    </w:p>
    <w:p w:rsidR="00D77BF8" w:rsidRPr="00D77BF8" w:rsidRDefault="00D77BF8" w:rsidP="00D77BF8">
      <w:pPr>
        <w:rPr>
          <w:b/>
          <w:i/>
          <w:sz w:val="28"/>
          <w:szCs w:val="28"/>
        </w:rPr>
      </w:pPr>
      <w:r w:rsidRPr="00D77BF8">
        <w:rPr>
          <w:b/>
          <w:i/>
          <w:sz w:val="28"/>
          <w:szCs w:val="28"/>
        </w:rPr>
        <w:t xml:space="preserve">Про право </w:t>
      </w:r>
      <w:r w:rsidRPr="00AE1243">
        <w:rPr>
          <w:b/>
          <w:i/>
          <w:sz w:val="28"/>
          <w:szCs w:val="28"/>
        </w:rPr>
        <w:t>підпису</w:t>
      </w:r>
    </w:p>
    <w:p w:rsidR="00D77BF8" w:rsidRPr="00D77BF8" w:rsidRDefault="00D77BF8" w:rsidP="00D77BF8">
      <w:pPr>
        <w:rPr>
          <w:b/>
          <w:sz w:val="28"/>
          <w:szCs w:val="28"/>
        </w:rPr>
      </w:pPr>
    </w:p>
    <w:p w:rsidR="00D77BF8" w:rsidRPr="00D77BF8" w:rsidRDefault="00D77BF8" w:rsidP="00D77BF8">
      <w:pPr>
        <w:rPr>
          <w:b/>
          <w:sz w:val="28"/>
          <w:szCs w:val="28"/>
        </w:rPr>
      </w:pPr>
    </w:p>
    <w:p w:rsidR="00D77BF8" w:rsidRDefault="00D77BF8" w:rsidP="00D77BF8">
      <w:pPr>
        <w:ind w:firstLine="540"/>
        <w:jc w:val="both"/>
        <w:rPr>
          <w:sz w:val="28"/>
          <w:szCs w:val="28"/>
        </w:rPr>
      </w:pPr>
      <w:r w:rsidRPr="00D77BF8">
        <w:rPr>
          <w:sz w:val="28"/>
          <w:szCs w:val="28"/>
        </w:rPr>
        <w:t xml:space="preserve">У зв’язку </w:t>
      </w:r>
      <w:r w:rsidRPr="00387091">
        <w:rPr>
          <w:sz w:val="28"/>
          <w:szCs w:val="28"/>
        </w:rPr>
        <w:t>з виробничою необхідністю та кадровими змінами</w:t>
      </w:r>
    </w:p>
    <w:p w:rsidR="00D77BF8" w:rsidRDefault="00D77BF8" w:rsidP="00D77BF8">
      <w:pPr>
        <w:ind w:firstLine="540"/>
        <w:jc w:val="both"/>
        <w:rPr>
          <w:sz w:val="28"/>
          <w:szCs w:val="28"/>
        </w:rPr>
      </w:pPr>
    </w:p>
    <w:p w:rsidR="00D77BF8" w:rsidRPr="00387091" w:rsidRDefault="00D77BF8" w:rsidP="00D77BF8">
      <w:pPr>
        <w:ind w:firstLine="540"/>
        <w:jc w:val="both"/>
        <w:rPr>
          <w:sz w:val="28"/>
          <w:szCs w:val="28"/>
        </w:rPr>
      </w:pPr>
      <w:r w:rsidRPr="008F03BA">
        <w:rPr>
          <w:b/>
          <w:sz w:val="28"/>
          <w:szCs w:val="28"/>
        </w:rPr>
        <w:t>наказую:</w:t>
      </w:r>
    </w:p>
    <w:p w:rsidR="00D77BF8" w:rsidRDefault="00D77BF8" w:rsidP="00D77BF8">
      <w:pPr>
        <w:jc w:val="both"/>
        <w:rPr>
          <w:sz w:val="28"/>
          <w:szCs w:val="28"/>
          <w:lang w:val="ru-RU"/>
        </w:rPr>
      </w:pPr>
    </w:p>
    <w:p w:rsidR="00D77BF8" w:rsidRDefault="00D77BF8" w:rsidP="00D77B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r w:rsidRPr="00EC21DB">
        <w:rPr>
          <w:sz w:val="28"/>
          <w:szCs w:val="28"/>
        </w:rPr>
        <w:t>першого</w:t>
      </w:r>
      <w:r w:rsidRPr="00EC21DB">
        <w:rPr>
          <w:sz w:val="28"/>
          <w:szCs w:val="28"/>
          <w:lang w:val="ru-RU"/>
        </w:rPr>
        <w:t xml:space="preserve"> </w:t>
      </w:r>
      <w:r w:rsidRPr="00EC21DB">
        <w:rPr>
          <w:sz w:val="28"/>
          <w:szCs w:val="28"/>
        </w:rPr>
        <w:t>підпису</w:t>
      </w:r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D77BF8" w:rsidRPr="00EC21DB" w:rsidRDefault="00D77BF8" w:rsidP="00D77BF8">
      <w:pPr>
        <w:jc w:val="both"/>
        <w:rPr>
          <w:sz w:val="28"/>
          <w:szCs w:val="28"/>
          <w:lang w:val="ru-RU"/>
        </w:rPr>
      </w:pP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першого підпису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E949C7" w:rsidRDefault="00E949C7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Майку Сергію Михайловичу, заступнику начальника Управління – начальнику відділу технічного контролю а</w:t>
      </w:r>
      <w:r w:rsidR="00A46AB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томобільних доріг</w:t>
      </w:r>
      <w:r w:rsidR="00A46AB5">
        <w:rPr>
          <w:sz w:val="28"/>
          <w:szCs w:val="28"/>
          <w:lang w:val="ru-RU"/>
        </w:rPr>
        <w:t>.</w:t>
      </w:r>
    </w:p>
    <w:p w:rsidR="00D77BF8" w:rsidRPr="00387091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949C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Шурику Роману Володимировичу, начальнику відділу організації будівництва та технічного нагляду.  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949C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Старишу Віталію Федоровичу, начальнику відділу розвитку мережі автомобільних доріг.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949C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Миснику Олександру Івановичу, начальнику відділу експлуатаційного утримання автомобільних доріг.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949C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Ключнику Валерію Степановичу, начальнику відділу адміністративно-господарської, організаційної роботи та інформаційного забезпечення.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</w:p>
    <w:p w:rsidR="00D77BF8" w:rsidRPr="00E67B7D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b/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підпису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r>
        <w:rPr>
          <w:sz w:val="28"/>
          <w:szCs w:val="28"/>
        </w:rPr>
        <w:t>Середі Світлані Михайлівні,</w:t>
      </w:r>
      <w:r w:rsidRPr="0038709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начальнику </w:t>
      </w:r>
      <w:r w:rsidRPr="00387091">
        <w:rPr>
          <w:sz w:val="28"/>
          <w:szCs w:val="28"/>
        </w:rPr>
        <w:t>відділу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 xml:space="preserve">фінансового забезпечення </w:t>
      </w:r>
      <w:r>
        <w:rPr>
          <w:sz w:val="28"/>
          <w:szCs w:val="28"/>
          <w:lang w:val="ru-RU"/>
        </w:rPr>
        <w:t>– головному бухгалтеру та Лаптій Людмилі Володимирівні, заступнику начальника відділу фінансового забезпечення.</w:t>
      </w:r>
    </w:p>
    <w:p w:rsidR="00D77BF8" w:rsidRPr="00FC5A1D" w:rsidRDefault="00D77BF8" w:rsidP="00D77BF8">
      <w:pPr>
        <w:rPr>
          <w:sz w:val="28"/>
          <w:szCs w:val="28"/>
          <w:lang w:val="ru-RU"/>
        </w:rPr>
      </w:pPr>
    </w:p>
    <w:p w:rsidR="00D77BF8" w:rsidRPr="007C16ED" w:rsidRDefault="00D77BF8" w:rsidP="00D77BF8">
      <w:pPr>
        <w:ind w:firstLine="540"/>
        <w:rPr>
          <w:sz w:val="28"/>
          <w:szCs w:val="28"/>
        </w:rPr>
      </w:pPr>
      <w:r w:rsidRPr="007C16E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Вважати таким, що втратив чинність наказ </w:t>
      </w:r>
      <w:r w:rsidR="00A46AB5">
        <w:rPr>
          <w:sz w:val="28"/>
          <w:szCs w:val="28"/>
        </w:rPr>
        <w:t xml:space="preserve">в.о. </w:t>
      </w:r>
      <w:r>
        <w:rPr>
          <w:sz w:val="28"/>
          <w:szCs w:val="28"/>
        </w:rPr>
        <w:t xml:space="preserve">начальника Управління від </w:t>
      </w:r>
      <w:r w:rsidR="00A46AB5">
        <w:rPr>
          <w:sz w:val="28"/>
          <w:szCs w:val="28"/>
        </w:rPr>
        <w:t>21.01.2020</w:t>
      </w:r>
      <w:r>
        <w:rPr>
          <w:sz w:val="28"/>
          <w:szCs w:val="28"/>
        </w:rPr>
        <w:t xml:space="preserve"> №</w:t>
      </w:r>
      <w:r w:rsidR="00A46AB5">
        <w:rPr>
          <w:sz w:val="28"/>
          <w:szCs w:val="28"/>
        </w:rPr>
        <w:t>15</w:t>
      </w:r>
      <w:r>
        <w:rPr>
          <w:sz w:val="28"/>
          <w:szCs w:val="28"/>
        </w:rPr>
        <w:t xml:space="preserve"> «Про право підпису». </w:t>
      </w:r>
    </w:p>
    <w:p w:rsidR="00D77BF8" w:rsidRDefault="00D77BF8" w:rsidP="00D77BF8"/>
    <w:p w:rsidR="00D77BF8" w:rsidRPr="002C4AAC" w:rsidRDefault="00D77BF8" w:rsidP="00D77BF8"/>
    <w:p w:rsidR="00D77BF8" w:rsidRPr="002C4AAC" w:rsidRDefault="00D77BF8" w:rsidP="00D77BF8"/>
    <w:p w:rsidR="002E7D3B" w:rsidRPr="000D74B3" w:rsidRDefault="00D77BF8" w:rsidP="000D74B3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Pr="00B73533">
        <w:rPr>
          <w:sz w:val="28"/>
          <w:szCs w:val="28"/>
        </w:rPr>
        <w:t xml:space="preserve"> 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 xml:space="preserve">Наталія КОВАЛЬЧУК </w:t>
      </w:r>
      <w:bookmarkStart w:id="0" w:name="_GoBack"/>
      <w:bookmarkEnd w:id="0"/>
    </w:p>
    <w:sectPr w:rsidR="002E7D3B" w:rsidRPr="000D74B3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8"/>
    <w:rsid w:val="000D74B3"/>
    <w:rsid w:val="00155BC1"/>
    <w:rsid w:val="002E7D3B"/>
    <w:rsid w:val="003B550F"/>
    <w:rsid w:val="003E3D54"/>
    <w:rsid w:val="005F7CD3"/>
    <w:rsid w:val="00A46AB5"/>
    <w:rsid w:val="00AD2B4E"/>
    <w:rsid w:val="00D77BF8"/>
    <w:rsid w:val="00DE7A13"/>
    <w:rsid w:val="00E949C7"/>
    <w:rsid w:val="00E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01D"/>
  <w15:chartTrackingRefBased/>
  <w15:docId w15:val="{75D5DC6D-FB61-4235-AF28-6344CDA4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D77BF8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7BF8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D77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F8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2020-01-24T10:29:00Z</cp:lastPrinted>
  <dcterms:created xsi:type="dcterms:W3CDTF">2020-02-13T13:29:00Z</dcterms:created>
  <dcterms:modified xsi:type="dcterms:W3CDTF">2020-02-13T13:29:00Z</dcterms:modified>
</cp:coreProperties>
</file>